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3804" w14:textId="26EEABCB" w:rsidR="00B62DA3" w:rsidRPr="00563BA1" w:rsidRDefault="00B62DA3" w:rsidP="00146F8B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146F8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487AAC45" w14:textId="77777777" w:rsidR="00641863" w:rsidRPr="00563BA1" w:rsidRDefault="00641863" w:rsidP="0064186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105</w:t>
      </w:r>
      <w:r w:rsidRPr="00563BA1">
        <w:rPr>
          <w:rFonts w:ascii="Garamond" w:hAnsi="Garamond" w:cs="Arial"/>
          <w:b/>
          <w:sz w:val="24"/>
          <w:szCs w:val="24"/>
        </w:rPr>
        <w:t>/2022.</w:t>
      </w:r>
    </w:p>
    <w:p w14:paraId="252FB466" w14:textId="77777777" w:rsidR="00641863" w:rsidRPr="00563BA1" w:rsidRDefault="00641863" w:rsidP="0064186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2022039536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32288506" w14:textId="77777777" w:rsidR="00641863" w:rsidRPr="00563BA1" w:rsidRDefault="00641863" w:rsidP="0064186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5783F418" w14:textId="77777777" w:rsidR="00641863" w:rsidRPr="00563BA1" w:rsidRDefault="00641863" w:rsidP="0064186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031B8A82" w:rsidR="003B0647" w:rsidRPr="007B3F77" w:rsidRDefault="00B62DA3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641863" w:rsidRPr="00F0251D">
        <w:rPr>
          <w:rFonts w:ascii="Garamond" w:hAnsi="Garamond"/>
          <w:sz w:val="24"/>
          <w:szCs w:val="24"/>
        </w:rPr>
        <w:t xml:space="preserve">Registro de Preços para </w:t>
      </w:r>
      <w:r w:rsidR="00641863" w:rsidRPr="00F0251D">
        <w:rPr>
          <w:rFonts w:ascii="Garamond" w:hAnsi="Garamond"/>
          <w:b/>
          <w:sz w:val="24"/>
          <w:szCs w:val="24"/>
          <w:u w:val="single"/>
        </w:rPr>
        <w:t>futura</w:t>
      </w:r>
      <w:r w:rsidR="00641863" w:rsidRPr="00F0251D">
        <w:rPr>
          <w:rFonts w:ascii="Garamond" w:hAnsi="Garamond"/>
          <w:sz w:val="24"/>
          <w:szCs w:val="24"/>
        </w:rPr>
        <w:t xml:space="preserve"> e </w:t>
      </w:r>
      <w:r w:rsidR="00641863" w:rsidRPr="00F0251D">
        <w:rPr>
          <w:rFonts w:ascii="Garamond" w:hAnsi="Garamond"/>
          <w:b/>
          <w:sz w:val="24"/>
          <w:szCs w:val="24"/>
          <w:u w:val="single"/>
        </w:rPr>
        <w:t>eventual</w:t>
      </w:r>
      <w:r w:rsidR="00641863" w:rsidRPr="00F0251D">
        <w:rPr>
          <w:rFonts w:ascii="Garamond" w:hAnsi="Garamond"/>
          <w:sz w:val="24"/>
          <w:szCs w:val="24"/>
        </w:rPr>
        <w:t xml:space="preserve"> aquisição de carnes e derivados para atender às necessidades da Secretaria Municipal de Promoção e Ação Social de Catalão e suas unidades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C06C8" w:rsidRPr="007B3F77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4C06C8" w:rsidRPr="007B3F77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4C06C8" w:rsidRPr="007B3F77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4C06C8" w:rsidRPr="007B3F77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4C06C8" w:rsidRPr="007B3F77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C06C8" w:rsidRPr="007B3F77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4C06C8" w:rsidRPr="007B3F77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4C06C8" w:rsidRPr="007B3F77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4C06C8" w:rsidRPr="007B3F77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4C06C8" w:rsidRPr="007B3F77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4C06C8" w:rsidRPr="007B3F77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985F66" w14:textId="77777777" w:rsidR="00BC50BE" w:rsidRPr="007B3F77" w:rsidRDefault="00BC50BE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298"/>
        <w:gridCol w:w="762"/>
        <w:gridCol w:w="1019"/>
        <w:gridCol w:w="1055"/>
        <w:gridCol w:w="1212"/>
        <w:gridCol w:w="1173"/>
      </w:tblGrid>
      <w:tr w:rsidR="00641863" w:rsidRPr="00F0251D" w14:paraId="36AB2099" w14:textId="77777777" w:rsidTr="00641863">
        <w:trPr>
          <w:trHeight w:val="45"/>
        </w:trPr>
        <w:tc>
          <w:tcPr>
            <w:tcW w:w="300" w:type="pct"/>
            <w:shd w:val="clear" w:color="000000" w:fill="D9D9D9"/>
            <w:vAlign w:val="center"/>
            <w:hideMark/>
          </w:tcPr>
          <w:p w14:paraId="5E6A5875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820" w:type="pct"/>
            <w:shd w:val="clear" w:color="000000" w:fill="D9D9D9"/>
            <w:vAlign w:val="center"/>
            <w:hideMark/>
          </w:tcPr>
          <w:p w14:paraId="30D06D87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DESCRIÇÃO MÍNIMA DO PRODUTO</w:t>
            </w:r>
          </w:p>
        </w:tc>
        <w:tc>
          <w:tcPr>
            <w:tcW w:w="420" w:type="pct"/>
            <w:shd w:val="clear" w:color="000000" w:fill="D9D9D9"/>
            <w:vAlign w:val="center"/>
            <w:hideMark/>
          </w:tcPr>
          <w:p w14:paraId="47069288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 </w:t>
            </w:r>
          </w:p>
        </w:tc>
        <w:tc>
          <w:tcPr>
            <w:tcW w:w="562" w:type="pct"/>
            <w:shd w:val="clear" w:color="000000" w:fill="D9D9D9"/>
            <w:vAlign w:val="center"/>
            <w:hideMark/>
          </w:tcPr>
          <w:p w14:paraId="623057F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 </w:t>
            </w:r>
          </w:p>
        </w:tc>
        <w:tc>
          <w:tcPr>
            <w:tcW w:w="582" w:type="pct"/>
            <w:shd w:val="clear" w:color="000000" w:fill="D9D9D9"/>
          </w:tcPr>
          <w:p w14:paraId="040F6B0B" w14:textId="66528560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73ABF339" w14:textId="006E6EF0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47" w:type="pct"/>
            <w:shd w:val="clear" w:color="000000" w:fill="D9D9D9"/>
            <w:noWrap/>
            <w:vAlign w:val="center"/>
          </w:tcPr>
          <w:p w14:paraId="269ED702" w14:textId="27A2908E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641863" w:rsidRPr="00F0251D" w14:paraId="2DC71723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5E0E6240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68DC14D4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COXA E SOBRECOXA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5E17F237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7B402B8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582" w:type="pct"/>
          </w:tcPr>
          <w:p w14:paraId="76B3D67D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FD92569" w14:textId="6BC0FD26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387CFB72" w14:textId="1C3E560A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3C4A8C0B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49CF6192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33DEFF4C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COXINHA DA ASA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0CF4D79C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8003CB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4DAF8D01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C25DF12" w14:textId="65BC9DED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43EB7DEB" w14:textId="1E777BD3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5155A19C" w14:textId="77777777" w:rsidTr="00641863">
        <w:trPr>
          <w:trHeight w:val="162"/>
        </w:trPr>
        <w:tc>
          <w:tcPr>
            <w:tcW w:w="300" w:type="pct"/>
            <w:shd w:val="clear" w:color="auto" w:fill="auto"/>
            <w:vAlign w:val="center"/>
            <w:hideMark/>
          </w:tcPr>
          <w:p w14:paraId="12EB5C83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6A48D13F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PEITO SEM PELE E SEM OSSO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06905EEB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B96089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582" w:type="pct"/>
          </w:tcPr>
          <w:p w14:paraId="2CC46EA5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5D4F4BA" w14:textId="10038882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05BD7C49" w14:textId="68D61E59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020B5CD5" w14:textId="77777777" w:rsidTr="00641863">
        <w:trPr>
          <w:trHeight w:val="188"/>
        </w:trPr>
        <w:tc>
          <w:tcPr>
            <w:tcW w:w="300" w:type="pct"/>
            <w:shd w:val="clear" w:color="auto" w:fill="auto"/>
            <w:vAlign w:val="center"/>
            <w:hideMark/>
          </w:tcPr>
          <w:p w14:paraId="5D25B423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0A7C9416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FRANGO INTEIRO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6849BCA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FD71008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582" w:type="pct"/>
          </w:tcPr>
          <w:p w14:paraId="48FC905D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88EFA0B" w14:textId="72989CEB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101B4AA5" w14:textId="79572E38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65ED9698" w14:textId="77777777" w:rsidTr="00641863">
        <w:trPr>
          <w:trHeight w:val="71"/>
        </w:trPr>
        <w:tc>
          <w:tcPr>
            <w:tcW w:w="300" w:type="pct"/>
            <w:shd w:val="clear" w:color="auto" w:fill="auto"/>
            <w:vAlign w:val="center"/>
            <w:hideMark/>
          </w:tcPr>
          <w:p w14:paraId="08F5166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3D68F151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SUÍNA “IN NATURA”: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PERNIL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, DESOSSADA, ISENTA DE CARTILAGENS, SEM OSSOS E COM NO MÁXIMO 5% DE GORDURA, RESFRIADA, CORTADAS EM CUBO TAMANHO 5X5CM, SEM ACÚMULO DE LÍQUIDOS EM SEU INTERIOR, COM IDENTIFICAÇÃO DO PRODUTO, RÓTULO CONTENDO A DATA DE ABATE E O PESO, EMBALADA NO DIA DA ENTREGA E VALIDADE MÁXIMA DE 5 DIAS.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DFE8BF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94CE564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2172AAE3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608F2A4" w14:textId="63C8DE54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205131BB" w14:textId="20951E25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5DA08268" w14:textId="77777777" w:rsidTr="00641863">
        <w:trPr>
          <w:trHeight w:val="98"/>
        </w:trPr>
        <w:tc>
          <w:tcPr>
            <w:tcW w:w="300" w:type="pct"/>
            <w:shd w:val="clear" w:color="auto" w:fill="auto"/>
            <w:vAlign w:val="center"/>
            <w:hideMark/>
          </w:tcPr>
          <w:p w14:paraId="66B71FE1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1A4EF2B3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ACÉM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CORTADA EM CUBOS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61C18F72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9A9011F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2CF94BE9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39CF401" w14:textId="2C061934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774999DC" w14:textId="13B2386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6328B7C3" w14:textId="77777777" w:rsidTr="00641863">
        <w:trPr>
          <w:trHeight w:val="298"/>
        </w:trPr>
        <w:tc>
          <w:tcPr>
            <w:tcW w:w="300" w:type="pct"/>
            <w:shd w:val="clear" w:color="auto" w:fill="auto"/>
            <w:vAlign w:val="center"/>
            <w:hideMark/>
          </w:tcPr>
          <w:p w14:paraId="71B7C8C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329ED4A3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MOLE - CORTADA EM CUBOS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12503062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95CD7CD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627BCB6D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9CF8FCA" w14:textId="0101ADD2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5ACC1AB0" w14:textId="372A7B6B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3594C16D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2C1EAE4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301085A1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MÚSCULO TRASEIRO EM CUBOS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: CONGELADA EM EMBALAGEM MÍNIMA DE 3 KG - ISENTA DE CARTILAGEM, NERVO E GORDURA, DEVERÁ APRESENTAR ODOR CARACTERÍSTICO, COR VARIANDO DE VERMELHA 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04E32EEF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A8C3834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78EAF787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054F145" w14:textId="3876012B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25B89765" w14:textId="73CD93F5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3A988F3F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26CD543B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9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2E2528E9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DURO EM CUBOS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629F4570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337CEE1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13188ACC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F084482" w14:textId="2217AB16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5B3926F6" w14:textId="30B200E9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1B42F974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09BC429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1653B1D7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TIPO ACÉM 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MOÍDA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23DA38CF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5C21D6B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79568A9E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2EF388A" w14:textId="010B2F7B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2E58AF1F" w14:textId="37D9BB7E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2964BAA0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7368A2A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1035578F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TIPO COXÃO DURO 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MOÍDA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696CCFE7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E70D1A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057DD55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9278308" w14:textId="252935E9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1BDA8673" w14:textId="36FAAA3D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3382365B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18586598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123E270D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MÚSCULO TRASEIRO MOÍDA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56CE55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DA7A068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784B3093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2C1B994" w14:textId="3905F646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6CF95015" w14:textId="4961BB5A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4D528DA6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256C1D4C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3FACB717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MOLE - MOÍDA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5FF8B5F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3697894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6F072AFD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043BA47" w14:textId="34C5BD79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214E20F1" w14:textId="455D59B1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5065CC2D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7310F9CF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820" w:type="pct"/>
            <w:shd w:val="clear" w:color="auto" w:fill="auto"/>
            <w:noWrap/>
            <w:vAlign w:val="center"/>
            <w:hideMark/>
          </w:tcPr>
          <w:p w14:paraId="6D4C789A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SALSICHA TIPO HOT DOG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29BB9645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C80A551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5405D349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E52DC83" w14:textId="2102AB9E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1BE23707" w14:textId="2946A7A8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58C94DD1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6C56C2DF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820" w:type="pct"/>
            <w:shd w:val="clear" w:color="auto" w:fill="auto"/>
            <w:noWrap/>
            <w:vAlign w:val="center"/>
            <w:hideMark/>
          </w:tcPr>
          <w:p w14:paraId="577ECDC3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PRESUNTO FATIADO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36A88948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AA76805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30422EF6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34E71FE" w14:textId="7E7E8C02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7377DF95" w14:textId="169A8F08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41863" w:rsidRPr="00F0251D" w14:paraId="6417F8DD" w14:textId="77777777" w:rsidTr="00641863">
        <w:trPr>
          <w:trHeight w:val="45"/>
        </w:trPr>
        <w:tc>
          <w:tcPr>
            <w:tcW w:w="300" w:type="pct"/>
            <w:shd w:val="clear" w:color="auto" w:fill="auto"/>
            <w:vAlign w:val="center"/>
            <w:hideMark/>
          </w:tcPr>
          <w:p w14:paraId="3DBB310E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5155AFAA" w14:textId="77777777" w:rsidR="00641863" w:rsidRPr="00F0251D" w:rsidRDefault="00641863" w:rsidP="0064186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F0251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COSTELA</w:t>
            </w: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5F40F4D5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9FD74AE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0251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82" w:type="pct"/>
          </w:tcPr>
          <w:p w14:paraId="6BAE04CA" w14:textId="77777777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B72273A" w14:textId="57CE3118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7" w:type="pct"/>
            <w:shd w:val="clear" w:color="auto" w:fill="auto"/>
            <w:noWrap/>
          </w:tcPr>
          <w:p w14:paraId="1557CB1E" w14:textId="426DE5D2" w:rsidR="00641863" w:rsidRPr="00F0251D" w:rsidRDefault="00641863" w:rsidP="0064186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1A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C27E94F" w14:textId="49092F7D" w:rsidR="00B62DA3" w:rsidRPr="007B3F77" w:rsidRDefault="00B62DA3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0BE15EB" w14:textId="3D0650E6" w:rsidR="00B62DA3" w:rsidRPr="007B3F77" w:rsidRDefault="00743497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423261AE" w14:textId="1245D122" w:rsidR="00641863" w:rsidRDefault="00C47CBD" w:rsidP="00146F8B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  <w:bookmarkStart w:id="0" w:name="_GoBack"/>
      <w:bookmarkEnd w:id="0"/>
    </w:p>
    <w:sectPr w:rsidR="00641863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3B24E" w14:textId="77777777" w:rsidR="004F37E4" w:rsidRDefault="004F37E4" w:rsidP="008410F3">
      <w:pPr>
        <w:spacing w:after="0" w:line="240" w:lineRule="auto"/>
      </w:pPr>
      <w:r>
        <w:separator/>
      </w:r>
    </w:p>
  </w:endnote>
  <w:endnote w:type="continuationSeparator" w:id="0">
    <w:p w14:paraId="12530315" w14:textId="77777777" w:rsidR="004F37E4" w:rsidRDefault="004F37E4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906E4" w14:textId="77777777" w:rsidR="004F37E4" w:rsidRDefault="004F37E4" w:rsidP="008410F3">
      <w:pPr>
        <w:spacing w:after="0" w:line="240" w:lineRule="auto"/>
      </w:pPr>
      <w:r>
        <w:separator/>
      </w:r>
    </w:p>
  </w:footnote>
  <w:footnote w:type="continuationSeparator" w:id="0">
    <w:p w14:paraId="73143226" w14:textId="77777777" w:rsidR="004F37E4" w:rsidRDefault="004F37E4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7E4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27C3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AA9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072B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4C0D-2EE1-4BF5-AC7A-6F746117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7109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45</cp:revision>
  <cp:lastPrinted>2022-11-24T11:18:00Z</cp:lastPrinted>
  <dcterms:created xsi:type="dcterms:W3CDTF">2021-11-22T17:10:00Z</dcterms:created>
  <dcterms:modified xsi:type="dcterms:W3CDTF">2022-11-24T11:26:00Z</dcterms:modified>
</cp:coreProperties>
</file>